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9C" w:rsidRPr="00C17F9C" w:rsidRDefault="00C17F9C">
      <w:pPr>
        <w:rPr>
          <w:rFonts w:ascii="標楷體" w:eastAsia="標楷體" w:hAnsi="標楷體" w:hint="eastAsia"/>
          <w:noProof/>
        </w:rPr>
      </w:pPr>
      <w:bookmarkStart w:id="0" w:name="_GoBack"/>
      <w:r w:rsidRPr="00C17F9C">
        <w:rPr>
          <w:rFonts w:ascii="標楷體" w:eastAsia="標楷體" w:hAnsi="標楷體" w:hint="eastAsia"/>
          <w:noProof/>
        </w:rPr>
        <w:t>本監網頁協助加強宣導法務部部廉政署政策行銷微電影－「蔥花麵包的滋味」</w:t>
      </w:r>
      <w:bookmarkEnd w:id="0"/>
    </w:p>
    <w:p w:rsidR="00C17F9C" w:rsidRDefault="00C17F9C">
      <w:pPr>
        <w:rPr>
          <w:rFonts w:hint="eastAsia"/>
          <w:noProof/>
        </w:rPr>
      </w:pPr>
    </w:p>
    <w:p w:rsidR="00C92634" w:rsidRDefault="00C17F9C">
      <w:r>
        <w:rPr>
          <w:noProof/>
        </w:rPr>
        <w:drawing>
          <wp:inline distT="0" distB="0" distL="0" distR="0">
            <wp:extent cx="6502400" cy="4419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286500" cy="43878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38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2634" w:rsidSect="00C17F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9C"/>
    <w:rsid w:val="00C17F9C"/>
    <w:rsid w:val="00C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7F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7F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34</Characters>
  <Application>Microsoft Office Word</Application>
  <DocSecurity>0</DocSecurity>
  <Lines>1</Lines>
  <Paragraphs>1</Paragraphs>
  <ScaleCrop>false</ScaleCrop>
  <Company>MOJ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1</cp:revision>
  <dcterms:created xsi:type="dcterms:W3CDTF">2019-01-24T03:29:00Z</dcterms:created>
  <dcterms:modified xsi:type="dcterms:W3CDTF">2019-01-24T03:32:00Z</dcterms:modified>
</cp:coreProperties>
</file>